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51EC9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7F6FFC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AB50BA">
        <w:rPr>
          <w:rFonts w:ascii="Times New Roman" w:hAnsi="Times New Roman" w:cs="Times New Roman"/>
          <w:b w:val="0"/>
          <w:sz w:val="28"/>
          <w:szCs w:val="28"/>
        </w:rPr>
        <w:t>Брянской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C074F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51EC9">
        <w:rPr>
          <w:rFonts w:cs="Times New Roman"/>
          <w:sz w:val="28"/>
          <w:szCs w:val="28"/>
        </w:rPr>
        <w:t>распоряжени</w:t>
      </w:r>
      <w:r w:rsidR="00481B47">
        <w:rPr>
          <w:rFonts w:cs="Times New Roman"/>
          <w:sz w:val="28"/>
          <w:szCs w:val="28"/>
        </w:rPr>
        <w:t>е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C074F">
        <w:rPr>
          <w:rFonts w:cs="Times New Roman"/>
          <w:sz w:val="28"/>
          <w:szCs w:val="28"/>
        </w:rPr>
        <w:t>4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CC074F">
        <w:rPr>
          <w:rFonts w:cs="Times New Roman"/>
          <w:sz w:val="28"/>
          <w:szCs w:val="28"/>
        </w:rPr>
        <w:t>101</w:t>
      </w:r>
      <w:r w:rsidR="00C51EC9">
        <w:rPr>
          <w:rFonts w:cs="Times New Roman"/>
          <w:sz w:val="28"/>
          <w:szCs w:val="28"/>
        </w:rPr>
        <w:t>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AB50BA">
        <w:rPr>
          <w:rFonts w:cs="Times New Roman"/>
          <w:sz w:val="28"/>
          <w:szCs w:val="28"/>
        </w:rPr>
        <w:t>Брянской</w:t>
      </w:r>
      <w:r w:rsidR="00481B47">
        <w:rPr>
          <w:rFonts w:cs="Times New Roman"/>
          <w:sz w:val="28"/>
          <w:szCs w:val="28"/>
        </w:rPr>
        <w:t xml:space="preserve">, д. </w:t>
      </w:r>
      <w:r w:rsidR="00C51EC9">
        <w:rPr>
          <w:rFonts w:cs="Times New Roman"/>
          <w:sz w:val="28"/>
          <w:szCs w:val="28"/>
        </w:rPr>
        <w:t>11</w:t>
      </w:r>
      <w:r w:rsidR="00481B47">
        <w:rPr>
          <w:rFonts w:cs="Times New Roman"/>
          <w:sz w:val="28"/>
          <w:szCs w:val="28"/>
        </w:rPr>
        <w:t xml:space="preserve">, пом. </w:t>
      </w:r>
      <w:r w:rsidR="00CC074F">
        <w:rPr>
          <w:rFonts w:cs="Times New Roman"/>
          <w:sz w:val="28"/>
          <w:szCs w:val="28"/>
        </w:rPr>
        <w:t>7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CC074F">
        <w:rPr>
          <w:rFonts w:cs="Times New Roman"/>
          <w:sz w:val="28"/>
          <w:szCs w:val="28"/>
        </w:rPr>
        <w:t>26,8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AB50BA">
        <w:rPr>
          <w:rFonts w:cs="Times New Roman"/>
          <w:sz w:val="28"/>
          <w:szCs w:val="28"/>
        </w:rPr>
        <w:t>Брянская</w:t>
      </w:r>
      <w:proofErr w:type="gram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C51EC9">
        <w:rPr>
          <w:rFonts w:cs="Times New Roman"/>
          <w:sz w:val="28"/>
          <w:szCs w:val="28"/>
        </w:rPr>
        <w:t>11</w:t>
      </w:r>
      <w:r>
        <w:rPr>
          <w:rFonts w:cs="Times New Roman"/>
          <w:sz w:val="28"/>
          <w:szCs w:val="28"/>
        </w:rPr>
        <w:t xml:space="preserve">, пом. </w:t>
      </w:r>
      <w:r w:rsidR="00CC074F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одно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адм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и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нистративного здания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71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51EC9">
        <w:rPr>
          <w:rFonts w:cs="Times New Roman"/>
          <w:sz w:val="28"/>
          <w:szCs w:val="28"/>
        </w:rPr>
        <w:t>18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AB50BA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CC074F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2</w:t>
      </w:r>
      <w:r w:rsidR="00CC074F">
        <w:rPr>
          <w:rFonts w:ascii="Times New Roman" w:hAnsi="Times New Roman" w:cs="Times New Roman"/>
          <w:b w:val="0"/>
          <w:sz w:val="28"/>
          <w:szCs w:val="28"/>
        </w:rPr>
        <w:t>30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 xml:space="preserve">двести </w:t>
      </w:r>
      <w:r w:rsidR="00CC074F">
        <w:rPr>
          <w:rFonts w:ascii="Times New Roman" w:hAnsi="Times New Roman" w:cs="Times New Roman"/>
          <w:b w:val="0"/>
          <w:sz w:val="28"/>
          <w:szCs w:val="28"/>
        </w:rPr>
        <w:t>тридцать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C074F">
        <w:rPr>
          <w:rFonts w:ascii="Times New Roman" w:hAnsi="Times New Roman" w:cs="Times New Roman"/>
          <w:b w:val="0"/>
          <w:sz w:val="28"/>
          <w:szCs w:val="28"/>
        </w:rPr>
        <w:t>11 500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C074F">
        <w:rPr>
          <w:rFonts w:ascii="Times New Roman" w:hAnsi="Times New Roman" w:cs="Times New Roman"/>
          <w:b w:val="0"/>
          <w:sz w:val="28"/>
          <w:szCs w:val="28"/>
        </w:rPr>
        <w:t>одиннадцать тысяч пятьсот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C074F">
        <w:rPr>
          <w:rFonts w:ascii="Times New Roman" w:hAnsi="Times New Roman" w:cs="Times New Roman"/>
          <w:b w:val="0"/>
          <w:sz w:val="28"/>
          <w:szCs w:val="28"/>
        </w:rPr>
        <w:t>46 000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C074F">
        <w:rPr>
          <w:rFonts w:ascii="Times New Roman" w:hAnsi="Times New Roman" w:cs="Times New Roman"/>
          <w:b w:val="0"/>
          <w:sz w:val="28"/>
          <w:szCs w:val="28"/>
        </w:rPr>
        <w:t>сорок шесть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11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Брянской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C074F">
        <w:rPr>
          <w:rFonts w:ascii="Times New Roman" w:hAnsi="Times New Roman" w:cs="Times New Roman"/>
          <w:b w:val="0"/>
          <w:sz w:val="28"/>
          <w:szCs w:val="28"/>
        </w:rPr>
        <w:t>7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11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526AD">
        <w:rPr>
          <w:rFonts w:cs="Times New Roman"/>
          <w:bCs/>
          <w:sz w:val="28"/>
          <w:szCs w:val="28"/>
        </w:rPr>
        <w:t>14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A85E8D">
        <w:rPr>
          <w:rFonts w:cs="Times New Roman"/>
          <w:bCs/>
          <w:sz w:val="28"/>
          <w:szCs w:val="28"/>
        </w:rPr>
        <w:t>1</w:t>
      </w:r>
      <w:bookmarkStart w:id="0" w:name="_GoBack"/>
      <w:bookmarkEnd w:id="0"/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1526AD" w:rsidRDefault="001526AD" w:rsidP="009434C3">
      <w:pPr>
        <w:jc w:val="right"/>
      </w:pPr>
    </w:p>
    <w:p w:rsidR="001526AD" w:rsidRDefault="001526AD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5BE4"/>
    <w:rsid w:val="007D7602"/>
    <w:rsid w:val="007F133C"/>
    <w:rsid w:val="007F2A0B"/>
    <w:rsid w:val="007F6FFC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85E8D"/>
    <w:rsid w:val="00A91561"/>
    <w:rsid w:val="00A95D0D"/>
    <w:rsid w:val="00A97FCA"/>
    <w:rsid w:val="00AB50B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1EC9"/>
    <w:rsid w:val="00C5453D"/>
    <w:rsid w:val="00C65B5A"/>
    <w:rsid w:val="00C8174E"/>
    <w:rsid w:val="00CC074F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99E1ED-8DBC-436B-9394-DC5D649C2D22}"/>
</file>

<file path=customXml/itemProps2.xml><?xml version="1.0" encoding="utf-8"?>
<ds:datastoreItem xmlns:ds="http://schemas.openxmlformats.org/officeDocument/2006/customXml" ds:itemID="{172A126F-C7CA-4195-B1C6-0BD08EF736AE}"/>
</file>

<file path=customXml/itemProps3.xml><?xml version="1.0" encoding="utf-8"?>
<ds:datastoreItem xmlns:ds="http://schemas.openxmlformats.org/officeDocument/2006/customXml" ds:itemID="{69277E75-484D-4C95-B4DD-E6A105C86A63}"/>
</file>

<file path=customXml/itemProps4.xml><?xml version="1.0" encoding="utf-8"?>
<ds:datastoreItem xmlns:ds="http://schemas.openxmlformats.org/officeDocument/2006/customXml" ds:itemID="{BF0F93B1-CD04-4F42-93B0-572706677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56</cp:revision>
  <cp:lastPrinted>2017-08-08T05:32:00Z</cp:lastPrinted>
  <dcterms:created xsi:type="dcterms:W3CDTF">2017-06-27T10:11:00Z</dcterms:created>
  <dcterms:modified xsi:type="dcterms:W3CDTF">2019-01-15T08:46:00Z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